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4279" w14:textId="77777777" w:rsidR="00843330" w:rsidRDefault="00843330" w:rsidP="00CE25C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en-GB"/>
        </w:rPr>
      </w:pPr>
    </w:p>
    <w:p w14:paraId="1D7EF455" w14:textId="5EB92D3C" w:rsidR="00A90C9F" w:rsidRDefault="00EC4EF2" w:rsidP="00CE25C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</w:pPr>
      <w:r>
        <w:rPr>
          <w:rFonts w:ascii="Calibri" w:eastAsia="Calibri" w:hAnsi="Calibri" w:cs="Calibri"/>
          <w:noProof/>
          <w:color w:val="000000" w:themeColor="text1"/>
          <w:sz w:val="22"/>
          <w:szCs w:val="22"/>
          <w:lang w:val="en-GB"/>
        </w:rPr>
        <w:drawing>
          <wp:anchor distT="0" distB="0" distL="114300" distR="114300" simplePos="0" relativeHeight="251658752" behindDoc="0" locked="0" layoutInCell="1" allowOverlap="1" wp14:anchorId="5D0186A9" wp14:editId="186477EC">
            <wp:simplePos x="0" y="0"/>
            <wp:positionH relativeFrom="margin">
              <wp:posOffset>6736080</wp:posOffset>
            </wp:positionH>
            <wp:positionV relativeFrom="margin">
              <wp:posOffset>-1004855</wp:posOffset>
            </wp:positionV>
            <wp:extent cx="2532219" cy="1035698"/>
            <wp:effectExtent l="0" t="0" r="0" b="0"/>
            <wp:wrapNone/>
            <wp:docPr id="109922748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2748" name="Picture 1" descr="A blue and yellow logo&#10;&#10;AI-generated content may be incorrect.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8" t="11153" r="9681" b="24535"/>
                    <a:stretch/>
                  </pic:blipFill>
                  <pic:spPr bwMode="auto">
                    <a:xfrm>
                      <a:off x="0" y="0"/>
                      <a:ext cx="2532219" cy="103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AE0F691" w:rsidRPr="248EFE9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  <w:t>Post 16 Options September 202</w:t>
      </w:r>
      <w:r w:rsidR="1EBAFA34" w:rsidRPr="248EFE9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  <w:t>6</w:t>
      </w:r>
    </w:p>
    <w:p w14:paraId="015C33C8" w14:textId="77777777" w:rsidR="00CE25C4" w:rsidRPr="00843330" w:rsidRDefault="00CE25C4" w:rsidP="00CE25C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2784"/>
        <w:gridCol w:w="3351"/>
        <w:gridCol w:w="4782"/>
      </w:tblGrid>
      <w:tr w:rsidR="3A4496B7" w14:paraId="5C17D05C" w14:textId="77777777" w:rsidTr="005D77FA">
        <w:trPr>
          <w:trHeight w:val="300"/>
        </w:trPr>
        <w:tc>
          <w:tcPr>
            <w:tcW w:w="3392" w:type="dxa"/>
            <w:tcMar>
              <w:left w:w="105" w:type="dxa"/>
              <w:right w:w="105" w:type="dxa"/>
            </w:tcMar>
          </w:tcPr>
          <w:p w14:paraId="704C709E" w14:textId="1F7564E7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  <w:t xml:space="preserve">Block 1 </w:t>
            </w:r>
          </w:p>
        </w:tc>
        <w:tc>
          <w:tcPr>
            <w:tcW w:w="2784" w:type="dxa"/>
            <w:tcMar>
              <w:left w:w="105" w:type="dxa"/>
              <w:right w:w="105" w:type="dxa"/>
            </w:tcMar>
          </w:tcPr>
          <w:p w14:paraId="7A6C92F1" w14:textId="4776BBA6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  <w:t>Block 2</w:t>
            </w:r>
          </w:p>
        </w:tc>
        <w:tc>
          <w:tcPr>
            <w:tcW w:w="3351" w:type="dxa"/>
            <w:tcMar>
              <w:left w:w="105" w:type="dxa"/>
              <w:right w:w="105" w:type="dxa"/>
            </w:tcMar>
          </w:tcPr>
          <w:p w14:paraId="4308A7E4" w14:textId="74E786E5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  <w:t>Block 3</w:t>
            </w:r>
          </w:p>
        </w:tc>
        <w:tc>
          <w:tcPr>
            <w:tcW w:w="4782" w:type="dxa"/>
            <w:tcMar>
              <w:left w:w="105" w:type="dxa"/>
              <w:right w:w="105" w:type="dxa"/>
            </w:tcMar>
          </w:tcPr>
          <w:p w14:paraId="1E7CEA93" w14:textId="71C30225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b/>
                <w:bCs/>
                <w:sz w:val="28"/>
                <w:szCs w:val="28"/>
                <w:lang w:val="en-GB"/>
              </w:rPr>
              <w:t>Block 4</w:t>
            </w:r>
          </w:p>
        </w:tc>
      </w:tr>
      <w:tr w:rsidR="3A4496B7" w14:paraId="0BAAE51F" w14:textId="77777777" w:rsidTr="005D77FA">
        <w:trPr>
          <w:trHeight w:val="300"/>
        </w:trPr>
        <w:tc>
          <w:tcPr>
            <w:tcW w:w="3392" w:type="dxa"/>
            <w:tcMar>
              <w:left w:w="105" w:type="dxa"/>
              <w:right w:w="105" w:type="dxa"/>
            </w:tcMar>
          </w:tcPr>
          <w:p w14:paraId="579FED66" w14:textId="43907717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 xml:space="preserve">Applied Science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</w:t>
            </w:r>
            <w:r w:rsidRPr="3A4496B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Single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Award)</w:t>
            </w:r>
          </w:p>
          <w:p w14:paraId="624A1B17" w14:textId="1B4F1B4C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F211EB" w14:textId="0E8F11EF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Business Studies</w:t>
            </w:r>
          </w:p>
          <w:p w14:paraId="76EE5BD5" w14:textId="5B1D58BB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0301506" w14:textId="446AA7ED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Drama and Theatre</w:t>
            </w:r>
          </w:p>
          <w:p w14:paraId="2044070C" w14:textId="118BE7CA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F0D2B4E" w14:textId="7A36D350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Construction (NRC)</w:t>
            </w:r>
          </w:p>
          <w:p w14:paraId="7AA89119" w14:textId="578B8B15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9AC565A" w14:textId="289490B9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Moving Image Art</w:t>
            </w:r>
          </w:p>
        </w:tc>
        <w:tc>
          <w:tcPr>
            <w:tcW w:w="2784" w:type="dxa"/>
            <w:tcMar>
              <w:left w:w="105" w:type="dxa"/>
              <w:right w:w="105" w:type="dxa"/>
            </w:tcMar>
          </w:tcPr>
          <w:p w14:paraId="6DBFCEAB" w14:textId="133EA0F2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Art</w:t>
            </w:r>
          </w:p>
          <w:p w14:paraId="3312CA00" w14:textId="01C4D465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279C11C" w14:textId="55563C48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Children’s Play, Learning and Development</w:t>
            </w:r>
          </w:p>
          <w:p w14:paraId="1A93B153" w14:textId="6F59AB6E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17DD28E" w14:textId="3F4C2872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English Literature</w:t>
            </w:r>
          </w:p>
          <w:p w14:paraId="0CE79B99" w14:textId="44836CA2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D4588A7" w14:textId="7A4E5CA2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ICT</w:t>
            </w:r>
          </w:p>
          <w:p w14:paraId="10BF1093" w14:textId="357E0CCF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F9A228D" w14:textId="5EA7CC39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Sport</w:t>
            </w:r>
          </w:p>
        </w:tc>
        <w:tc>
          <w:tcPr>
            <w:tcW w:w="3351" w:type="dxa"/>
            <w:tcMar>
              <w:left w:w="105" w:type="dxa"/>
              <w:right w:w="105" w:type="dxa"/>
            </w:tcMar>
          </w:tcPr>
          <w:p w14:paraId="6BB8DF75" w14:textId="069C72A3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 xml:space="preserve">Applied Science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</w:t>
            </w:r>
            <w:r w:rsidRPr="3A4496B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Double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Award)</w:t>
            </w:r>
          </w:p>
          <w:p w14:paraId="43DFDA94" w14:textId="16C2B545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0C63F5" w14:textId="54FDE801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Media</w:t>
            </w:r>
          </w:p>
          <w:p w14:paraId="4B33313C" w14:textId="73DE120E" w:rsidR="3A4496B7" w:rsidRDefault="3A4496B7" w:rsidP="6CB6DAFC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91FF0BA" w14:textId="77777777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 xml:space="preserve">Travel and Tourism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</w:t>
            </w:r>
            <w:r w:rsidRPr="3A4496B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Single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Award)</w:t>
            </w:r>
          </w:p>
          <w:p w14:paraId="0B21D401" w14:textId="77777777" w:rsidR="00A006C1" w:rsidRDefault="00A006C1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BCED3E0" w14:textId="56B1E11C" w:rsidR="00A006C1" w:rsidRDefault="00A006C1" w:rsidP="00A006C1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GB"/>
              </w:rPr>
              <w:t>Sociology</w:t>
            </w:r>
          </w:p>
          <w:p w14:paraId="740052BA" w14:textId="50C71C99" w:rsidR="00A006C1" w:rsidRDefault="00A006C1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82" w:type="dxa"/>
            <w:tcMar>
              <w:left w:w="105" w:type="dxa"/>
              <w:right w:w="105" w:type="dxa"/>
            </w:tcMar>
          </w:tcPr>
          <w:p w14:paraId="4E044434" w14:textId="2CDBC51B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Health &amp; Social Care</w:t>
            </w:r>
          </w:p>
          <w:p w14:paraId="2FB976C8" w14:textId="1F4057EF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632FDA0" w14:textId="4C41D94B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History</w:t>
            </w:r>
          </w:p>
          <w:p w14:paraId="38DEA57D" w14:textId="4D4C0E92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E2FA54F" w14:textId="21E577C4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 xml:space="preserve">Travel and Tourism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(</w:t>
            </w:r>
            <w:r w:rsidRPr="3A4496B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Double </w:t>
            </w:r>
            <w:r w:rsidRPr="3A4496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Award)</w:t>
            </w:r>
          </w:p>
          <w:p w14:paraId="7936A8D6" w14:textId="2F21AC33" w:rsidR="3A4496B7" w:rsidRDefault="3A4496B7" w:rsidP="3A4496B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4D479F" w14:textId="5A802965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3A4496B7">
              <w:rPr>
                <w:rFonts w:ascii="Calibri" w:eastAsia="Calibri" w:hAnsi="Calibri" w:cs="Calibri"/>
                <w:sz w:val="28"/>
                <w:szCs w:val="28"/>
                <w:lang w:val="en-GB"/>
              </w:rPr>
              <w:t>Uniformed Protective Services</w:t>
            </w:r>
          </w:p>
          <w:p w14:paraId="30A9B74D" w14:textId="63FA6E20" w:rsidR="3A4496B7" w:rsidRDefault="3A4496B7" w:rsidP="3A4496B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238728E8" w14:textId="2430CE74" w:rsidR="00A90C9F" w:rsidRDefault="6FFD7E8C" w:rsidP="00EC4EF2">
      <w:pPr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A4496B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The basic entry requirement for </w:t>
      </w:r>
      <w:proofErr w:type="gramStart"/>
      <w:r w:rsidRPr="3A4496B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Post-16</w:t>
      </w:r>
      <w:proofErr w:type="gramEnd"/>
      <w:r w:rsidRPr="3A4496B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study is 5 </w:t>
      </w:r>
      <w:proofErr w:type="gramStart"/>
      <w:r w:rsidRPr="3A4496B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GCSE’s</w:t>
      </w:r>
      <w:proofErr w:type="gramEnd"/>
      <w:r w:rsidRPr="3A4496B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at grades A*-C including either GCSE Maths </w:t>
      </w:r>
      <w:r w:rsidRPr="3A4496B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or </w:t>
      </w:r>
      <w:r w:rsidRPr="3A4496B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GCSE English Language.</w:t>
      </w:r>
    </w:p>
    <w:p w14:paraId="17855B77" w14:textId="5FBCEA97" w:rsidR="005D77FA" w:rsidRDefault="005D77FA" w:rsidP="00EC4EF2">
      <w:pPr>
        <w:spacing w:after="0" w:line="360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248EFE9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It is recommended that all pupils study </w:t>
      </w:r>
      <w:r w:rsidRPr="248EFE95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3 A levels</w:t>
      </w:r>
      <w:r w:rsidRPr="248EFE95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although 2 or 4 A levels may be allowed in exceptional circumstances and at the discretion of the school.  </w:t>
      </w:r>
    </w:p>
    <w:p w14:paraId="6D56E38C" w14:textId="270818B4" w:rsidR="005D77FA" w:rsidRPr="00EC4EF2" w:rsidRDefault="005D77FA" w:rsidP="00EC4EF2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Please circle your choices (only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1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per box, recommended </w:t>
      </w:r>
      <w:r w:rsidRPr="005D77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maximum of 3</w:t>
      </w:r>
      <w:r w:rsidRPr="005D77F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)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  <w:r w:rsidRPr="005D77F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6FFD7E8C" w:rsidRPr="005D77FA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Subjects will only run if there are enough pupils to make the course viable.</w:t>
      </w:r>
    </w:p>
    <w:p w14:paraId="49C7709F" w14:textId="77777777" w:rsidR="00EC4EF2" w:rsidRPr="00EC4EF2" w:rsidRDefault="00EC4EF2" w:rsidP="00EC4EF2">
      <w:pPr>
        <w:spacing w:after="0"/>
        <w:rPr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5A6AC4BC" w14:textId="20AA8BF1" w:rsidR="005D77FA" w:rsidRPr="00843330" w:rsidRDefault="005D77FA" w:rsidP="00EC4EF2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843330">
        <w:rPr>
          <w:rFonts w:ascii="Calibri" w:eastAsia="Calibri" w:hAnsi="Calibri" w:cs="Calibri"/>
          <w:b/>
          <w:bCs/>
          <w:sz w:val="28"/>
          <w:szCs w:val="28"/>
          <w:lang w:val="en-GB"/>
        </w:rPr>
        <w:t>Expression of interest</w:t>
      </w:r>
    </w:p>
    <w:p w14:paraId="5F122879" w14:textId="7B1DCF2C" w:rsidR="005D77FA" w:rsidRPr="00843330" w:rsidRDefault="005D77FA" w:rsidP="00EC4EF2">
      <w:pPr>
        <w:spacing w:after="0" w:line="240" w:lineRule="auto"/>
        <w:rPr>
          <w:rFonts w:ascii="Calibri" w:eastAsia="Calibri" w:hAnsi="Calibri" w:cs="Calibri"/>
          <w:sz w:val="28"/>
          <w:szCs w:val="28"/>
          <w:lang w:val="en-GB"/>
        </w:rPr>
      </w:pPr>
      <w:r w:rsidRPr="00843330">
        <w:rPr>
          <w:rFonts w:ascii="Calibri" w:eastAsia="Calibri" w:hAnsi="Calibri" w:cs="Calibri"/>
          <w:sz w:val="28"/>
          <w:szCs w:val="28"/>
          <w:lang w:val="en-GB"/>
        </w:rPr>
        <w:t>If you are interested in subjects which are not currently offered, please list them below. Please note that expression of interest is NOT a guarantee that it will be offered</w:t>
      </w:r>
      <w:r w:rsidR="00EC4EF2" w:rsidRPr="00843330">
        <w:rPr>
          <w:rFonts w:ascii="Calibri" w:eastAsia="Calibri" w:hAnsi="Calibri" w:cs="Calibri"/>
          <w:sz w:val="28"/>
          <w:szCs w:val="28"/>
          <w:lang w:val="en-GB"/>
        </w:rPr>
        <w:t>:</w:t>
      </w:r>
      <w:r w:rsidRPr="00843330">
        <w:rPr>
          <w:rFonts w:ascii="Calibri" w:eastAsia="Calibri" w:hAnsi="Calibri" w:cs="Calibri"/>
          <w:sz w:val="28"/>
          <w:szCs w:val="28"/>
          <w:lang w:val="en-GB"/>
        </w:rPr>
        <w:t xml:space="preserve"> </w:t>
      </w:r>
      <w:r w:rsidR="00EC4EF2" w:rsidRPr="00843330">
        <w:rPr>
          <w:rFonts w:ascii="Calibri" w:eastAsia="Calibri" w:hAnsi="Calibri" w:cs="Calibri"/>
          <w:sz w:val="28"/>
          <w:szCs w:val="28"/>
          <w:lang w:val="en-GB"/>
        </w:rPr>
        <w:t>a</w:t>
      </w:r>
      <w:r w:rsidRPr="00843330">
        <w:rPr>
          <w:rFonts w:ascii="Calibri" w:eastAsia="Calibri" w:hAnsi="Calibri" w:cs="Calibri"/>
          <w:sz w:val="28"/>
          <w:szCs w:val="28"/>
          <w:lang w:val="en-GB"/>
        </w:rPr>
        <w:t>s above, subjects will only run if there are enough pupils to make the course viable.</w:t>
      </w:r>
    </w:p>
    <w:tbl>
      <w:tblPr>
        <w:tblStyle w:val="TableGrid"/>
        <w:tblW w:w="14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309"/>
      </w:tblGrid>
      <w:tr w:rsidR="005D77FA" w14:paraId="20B70EE4" w14:textId="77777777" w:rsidTr="00843330">
        <w:trPr>
          <w:trHeight w:val="1134"/>
        </w:trPr>
        <w:tc>
          <w:tcPr>
            <w:tcW w:w="14309" w:type="dxa"/>
            <w:tcMar>
              <w:left w:w="105" w:type="dxa"/>
              <w:right w:w="105" w:type="dxa"/>
            </w:tcMar>
          </w:tcPr>
          <w:p w14:paraId="5769FE7C" w14:textId="2E8A67C4" w:rsidR="005D77FA" w:rsidRDefault="005D77FA" w:rsidP="3A4496B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78E63" w14:textId="582F2E95" w:rsidR="00A90C9F" w:rsidRPr="00CE25C4" w:rsidRDefault="00A90C9F" w:rsidP="3A4496B7">
      <w:pPr>
        <w:rPr>
          <w:rFonts w:ascii="Calibri" w:eastAsia="Calibri" w:hAnsi="Calibri" w:cs="Calibri"/>
          <w:color w:val="000000" w:themeColor="text1"/>
          <w:sz w:val="2"/>
          <w:szCs w:val="2"/>
        </w:rPr>
      </w:pPr>
    </w:p>
    <w:sectPr w:rsidR="00A90C9F" w:rsidRPr="00CE25C4" w:rsidSect="00843330">
      <w:headerReference w:type="default" r:id="rId8"/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7153" w14:textId="77777777" w:rsidR="00B177A4" w:rsidRDefault="00B177A4" w:rsidP="00CE25C4">
      <w:pPr>
        <w:spacing w:after="0" w:line="240" w:lineRule="auto"/>
      </w:pPr>
      <w:r>
        <w:separator/>
      </w:r>
    </w:p>
  </w:endnote>
  <w:endnote w:type="continuationSeparator" w:id="0">
    <w:p w14:paraId="108ED05C" w14:textId="77777777" w:rsidR="00B177A4" w:rsidRDefault="00B177A4" w:rsidP="00CE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2F125" w14:textId="77777777" w:rsidR="00B177A4" w:rsidRDefault="00B177A4" w:rsidP="00CE25C4">
      <w:pPr>
        <w:spacing w:after="0" w:line="240" w:lineRule="auto"/>
      </w:pPr>
      <w:r>
        <w:separator/>
      </w:r>
    </w:p>
  </w:footnote>
  <w:footnote w:type="continuationSeparator" w:id="0">
    <w:p w14:paraId="29A00973" w14:textId="77777777" w:rsidR="00B177A4" w:rsidRDefault="00B177A4" w:rsidP="00CE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1425" w14:textId="77777777" w:rsidR="00843330" w:rsidRPr="00843330" w:rsidRDefault="00843330" w:rsidP="00843330">
    <w:pPr>
      <w:spacing w:after="0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88"/>
      <w:gridCol w:w="4228"/>
      <w:gridCol w:w="2014"/>
      <w:gridCol w:w="3538"/>
    </w:tblGrid>
    <w:tr w:rsidR="00CE25C4" w14:paraId="23D67183" w14:textId="77777777" w:rsidTr="00CE25C4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3232121D" w14:textId="53E0F63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  <w: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  <w:t>Name</w:t>
          </w:r>
        </w:p>
      </w:tc>
      <w:tc>
        <w:tcPr>
          <w:tcW w:w="422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5EDA7B2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  <w:tc>
        <w:tcPr>
          <w:tcW w:w="2014" w:type="dxa"/>
          <w:tcBorders>
            <w:top w:val="nil"/>
            <w:left w:val="nil"/>
            <w:bottom w:val="nil"/>
            <w:right w:val="nil"/>
          </w:tcBorders>
        </w:tcPr>
        <w:p w14:paraId="4947243E" w14:textId="6726CB92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  <w: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  <w:t>Future Career</w:t>
          </w:r>
        </w:p>
      </w:tc>
      <w:tc>
        <w:tcPr>
          <w:tcW w:w="353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9462A6D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</w:tr>
    <w:tr w:rsidR="00CE25C4" w14:paraId="35445062" w14:textId="77777777" w:rsidTr="00CE25C4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74CD873A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  <w:tc>
        <w:tcPr>
          <w:tcW w:w="422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0BC9B7B5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  <w:tc>
        <w:tcPr>
          <w:tcW w:w="2014" w:type="dxa"/>
          <w:tcBorders>
            <w:top w:val="nil"/>
            <w:left w:val="nil"/>
            <w:bottom w:val="nil"/>
            <w:right w:val="nil"/>
          </w:tcBorders>
        </w:tcPr>
        <w:p w14:paraId="54994324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  <w:tc>
        <w:tcPr>
          <w:tcW w:w="353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6B19240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</w:tr>
    <w:tr w:rsidR="00CE25C4" w14:paraId="451D945E" w14:textId="77777777" w:rsidTr="00CE25C4">
      <w:tc>
        <w:tcPr>
          <w:tcW w:w="988" w:type="dxa"/>
          <w:tcBorders>
            <w:top w:val="nil"/>
            <w:left w:val="nil"/>
            <w:bottom w:val="nil"/>
            <w:right w:val="nil"/>
          </w:tcBorders>
        </w:tcPr>
        <w:p w14:paraId="18CC7CBF" w14:textId="314CF494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  <w: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  <w:t>School</w:t>
          </w:r>
        </w:p>
      </w:tc>
      <w:tc>
        <w:tcPr>
          <w:tcW w:w="422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7DA6740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  <w:tc>
        <w:tcPr>
          <w:tcW w:w="2014" w:type="dxa"/>
          <w:tcBorders>
            <w:top w:val="nil"/>
            <w:left w:val="nil"/>
            <w:bottom w:val="nil"/>
            <w:right w:val="nil"/>
          </w:tcBorders>
        </w:tcPr>
        <w:p w14:paraId="10B8077A" w14:textId="100D2AD8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  <w: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  <w:t>Contact Details</w:t>
          </w:r>
        </w:p>
      </w:tc>
      <w:tc>
        <w:tcPr>
          <w:tcW w:w="3538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7F03854B" w14:textId="77777777" w:rsidR="00CE25C4" w:rsidRDefault="00CE25C4" w:rsidP="00CE25C4">
          <w:pPr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  <w:lang w:val="en-GB"/>
            </w:rPr>
          </w:pPr>
        </w:p>
      </w:tc>
    </w:tr>
  </w:tbl>
  <w:p w14:paraId="6D8979E0" w14:textId="77777777" w:rsidR="00CE25C4" w:rsidRDefault="00CE2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B6610C"/>
    <w:rsid w:val="001350F2"/>
    <w:rsid w:val="001D1D11"/>
    <w:rsid w:val="002C5B66"/>
    <w:rsid w:val="00580C2D"/>
    <w:rsid w:val="005D77FA"/>
    <w:rsid w:val="00601955"/>
    <w:rsid w:val="00802D3C"/>
    <w:rsid w:val="00843330"/>
    <w:rsid w:val="00A006C1"/>
    <w:rsid w:val="00A90C9F"/>
    <w:rsid w:val="00B177A4"/>
    <w:rsid w:val="00CE25C4"/>
    <w:rsid w:val="00EC4EF2"/>
    <w:rsid w:val="0C763F3B"/>
    <w:rsid w:val="0CB6610C"/>
    <w:rsid w:val="127BF98A"/>
    <w:rsid w:val="14AF415B"/>
    <w:rsid w:val="1EBAFA34"/>
    <w:rsid w:val="248EFE95"/>
    <w:rsid w:val="3A4496B7"/>
    <w:rsid w:val="4AE0F691"/>
    <w:rsid w:val="5975A0BE"/>
    <w:rsid w:val="68AC19A0"/>
    <w:rsid w:val="6CB6DAFC"/>
    <w:rsid w:val="6F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610C"/>
  <w15:chartTrackingRefBased/>
  <w15:docId w15:val="{D2F2101F-CA63-4FCE-B727-2B020C25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C4"/>
  </w:style>
  <w:style w:type="paragraph" w:styleId="Footer">
    <w:name w:val="footer"/>
    <w:basedOn w:val="Normal"/>
    <w:link w:val="FooterChar"/>
    <w:uiPriority w:val="99"/>
    <w:unhideWhenUsed/>
    <w:rsid w:val="00CE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F045-27F1-4909-987C-05FEB3D9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BRYSON</dc:creator>
  <cp:keywords/>
  <dc:description/>
  <cp:lastModifiedBy>Ruth Harkness</cp:lastModifiedBy>
  <cp:revision>2</cp:revision>
  <dcterms:created xsi:type="dcterms:W3CDTF">2026-01-28T17:35:00Z</dcterms:created>
  <dcterms:modified xsi:type="dcterms:W3CDTF">2026-01-28T17:35:00Z</dcterms:modified>
</cp:coreProperties>
</file>